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2019 - 2020 Program of Work for Canistota FCCLA</w:t>
        <w:tab/>
        <w:tab/>
      </w:r>
    </w:p>
    <w:p w:rsidR="00000000" w:rsidDel="00000000" w:rsidP="00000000" w:rsidRDefault="00000000" w:rsidRPr="00000000" w14:paraId="00000002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August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Officer Retreat</w:t>
      </w:r>
    </w:p>
    <w:p w:rsidR="00000000" w:rsidDel="00000000" w:rsidP="00000000" w:rsidRDefault="00000000" w:rsidRPr="00000000" w14:paraId="0000000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sz w:val="18"/>
          <w:szCs w:val="18"/>
          <w:rtl w:val="0"/>
        </w:rPr>
        <w:t xml:space="preserve">: Kickoff Meeting</w:t>
      </w:r>
    </w:p>
    <w:p w:rsidR="00000000" w:rsidDel="00000000" w:rsidP="00000000" w:rsidRDefault="00000000" w:rsidRPr="00000000" w14:paraId="00000005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September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Monthly Meeting</w:t>
      </w:r>
    </w:p>
    <w:p w:rsidR="00000000" w:rsidDel="00000000" w:rsidP="00000000" w:rsidRDefault="00000000" w:rsidRPr="00000000" w14:paraId="000000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Jr. High Monthly Meeting</w:t>
      </w:r>
    </w:p>
    <w:p w:rsidR="00000000" w:rsidDel="00000000" w:rsidP="00000000" w:rsidRDefault="00000000" w:rsidRPr="00000000" w14:paraId="0000000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Homecoming Tailgate</w:t>
      </w:r>
    </w:p>
    <w:p w:rsidR="00000000" w:rsidDel="00000000" w:rsidP="00000000" w:rsidRDefault="00000000" w:rsidRPr="00000000" w14:paraId="00000009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October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Fall Leadership</w:t>
      </w:r>
    </w:p>
    <w:p w:rsidR="00000000" w:rsidDel="00000000" w:rsidP="00000000" w:rsidRDefault="00000000" w:rsidRPr="00000000" w14:paraId="0000000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Monthly Meeting</w:t>
      </w:r>
    </w:p>
    <w:p w:rsidR="00000000" w:rsidDel="00000000" w:rsidP="00000000" w:rsidRDefault="00000000" w:rsidRPr="00000000" w14:paraId="0000000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Jr. High Meeting</w:t>
      </w:r>
    </w:p>
    <w:p w:rsidR="00000000" w:rsidDel="00000000" w:rsidP="00000000" w:rsidRDefault="00000000" w:rsidRPr="00000000" w14:paraId="0000000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sz w:val="18"/>
          <w:szCs w:val="18"/>
          <w:rtl w:val="0"/>
        </w:rPr>
        <w:t xml:space="preserve">: FCCLA Dig Pink Night</w:t>
      </w:r>
    </w:p>
    <w:p w:rsidR="00000000" w:rsidDel="00000000" w:rsidP="00000000" w:rsidRDefault="00000000" w:rsidRPr="00000000" w14:paraId="0000000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Halloween Carnival</w:t>
      </w:r>
    </w:p>
    <w:p w:rsidR="00000000" w:rsidDel="00000000" w:rsidP="00000000" w:rsidRDefault="00000000" w:rsidRPr="00000000" w14:paraId="0000000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Adopted Grandparent Event</w:t>
      </w:r>
    </w:p>
    <w:p w:rsidR="00000000" w:rsidDel="00000000" w:rsidP="00000000" w:rsidRDefault="00000000" w:rsidRPr="00000000" w14:paraId="0000001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Fruit, Meat, and Cheese Sales</w:t>
      </w:r>
    </w:p>
    <w:p w:rsidR="00000000" w:rsidDel="00000000" w:rsidP="00000000" w:rsidRDefault="00000000" w:rsidRPr="00000000" w14:paraId="00000011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November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Monthly Meeting</w:t>
      </w:r>
    </w:p>
    <w:p w:rsidR="00000000" w:rsidDel="00000000" w:rsidP="00000000" w:rsidRDefault="00000000" w:rsidRPr="00000000" w14:paraId="0000001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 Jr. High Monthly Meeting</w:t>
      </w:r>
    </w:p>
    <w:p w:rsidR="00000000" w:rsidDel="00000000" w:rsidP="00000000" w:rsidRDefault="00000000" w:rsidRPr="00000000" w14:paraId="0000001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-22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sz w:val="18"/>
          <w:szCs w:val="18"/>
          <w:rtl w:val="0"/>
        </w:rPr>
        <w:t xml:space="preserve">: National FCCLA Cluster Meeting</w:t>
      </w:r>
    </w:p>
    <w:p w:rsidR="00000000" w:rsidDel="00000000" w:rsidP="00000000" w:rsidRDefault="00000000" w:rsidRPr="00000000" w14:paraId="0000001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Fruit, Meat, and Cheese Sales</w:t>
      </w:r>
    </w:p>
    <w:p w:rsidR="00000000" w:rsidDel="00000000" w:rsidP="00000000" w:rsidRDefault="00000000" w:rsidRPr="00000000" w14:paraId="00000016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December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Festival of Trees</w:t>
      </w:r>
    </w:p>
    <w:p w:rsidR="00000000" w:rsidDel="00000000" w:rsidP="00000000" w:rsidRDefault="00000000" w:rsidRPr="00000000" w14:paraId="0000001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Secret Santa/Monthly Meeting</w:t>
      </w:r>
    </w:p>
    <w:p w:rsidR="00000000" w:rsidDel="00000000" w:rsidP="00000000" w:rsidRDefault="00000000" w:rsidRPr="00000000" w14:paraId="0000001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Adopted Grandparent Christmas Gathering</w:t>
      </w:r>
    </w:p>
    <w:p w:rsidR="00000000" w:rsidDel="00000000" w:rsidP="00000000" w:rsidRDefault="00000000" w:rsidRPr="00000000" w14:paraId="0000001A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January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&amp; 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and Jr. High Meeting</w:t>
      </w:r>
    </w:p>
    <w:p w:rsidR="00000000" w:rsidDel="00000000" w:rsidP="00000000" w:rsidRDefault="00000000" w:rsidRPr="00000000" w14:paraId="0000001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District Meeting at Hartford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February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School Board Presentation</w:t>
      </w:r>
    </w:p>
    <w:p w:rsidR="00000000" w:rsidDel="00000000" w:rsidP="00000000" w:rsidRDefault="00000000" w:rsidRPr="00000000" w14:paraId="0000003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National FCCLA Week</w:t>
      </w:r>
    </w:p>
    <w:p w:rsidR="00000000" w:rsidDel="00000000" w:rsidP="00000000" w:rsidRDefault="00000000" w:rsidRPr="00000000" w14:paraId="0000003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FCCLA/FBLA Mock Crash</w:t>
      </w:r>
    </w:p>
    <w:p w:rsidR="00000000" w:rsidDel="00000000" w:rsidP="00000000" w:rsidRDefault="00000000" w:rsidRPr="00000000" w14:paraId="0000003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Kick Cancer Goodbye Event</w:t>
      </w:r>
    </w:p>
    <w:p w:rsidR="00000000" w:rsidDel="00000000" w:rsidP="00000000" w:rsidRDefault="00000000" w:rsidRPr="00000000" w14:paraId="00000038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Family Fun Night</w:t>
      </w:r>
    </w:p>
    <w:p w:rsidR="00000000" w:rsidDel="00000000" w:rsidP="00000000" w:rsidRDefault="00000000" w:rsidRPr="00000000" w14:paraId="00000039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FCCLA/FBLA Concessions at basketball tournament </w:t>
      </w:r>
    </w:p>
    <w:p w:rsidR="00000000" w:rsidDel="00000000" w:rsidP="00000000" w:rsidRDefault="00000000" w:rsidRPr="00000000" w14:paraId="0000003A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March</w:t>
      </w:r>
      <w:r w:rsidDel="00000000" w:rsidR="00000000" w:rsidRPr="00000000">
        <w:rPr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sz w:val="18"/>
          <w:szCs w:val="18"/>
          <w:rtl w:val="0"/>
        </w:rPr>
        <w:t xml:space="preserve">: State Leadership Registration Due</w:t>
      </w:r>
    </w:p>
    <w:p w:rsidR="00000000" w:rsidDel="00000000" w:rsidP="00000000" w:rsidRDefault="00000000" w:rsidRPr="00000000" w14:paraId="0000003C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&amp; 10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&amp; Jr. High Meetings</w:t>
      </w:r>
    </w:p>
    <w:p w:rsidR="00000000" w:rsidDel="00000000" w:rsidP="00000000" w:rsidRDefault="00000000" w:rsidRPr="00000000" w14:paraId="0000003D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Merit Chapter Due</w:t>
      </w:r>
    </w:p>
    <w:p w:rsidR="00000000" w:rsidDel="00000000" w:rsidP="00000000" w:rsidRDefault="00000000" w:rsidRPr="00000000" w14:paraId="0000003E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sz w:val="18"/>
          <w:szCs w:val="18"/>
          <w:rtl w:val="0"/>
        </w:rPr>
        <w:t xml:space="preserve">: FCCLA projects completed for review by Ms. Knox</w:t>
      </w:r>
    </w:p>
    <w:p w:rsidR="00000000" w:rsidDel="00000000" w:rsidP="00000000" w:rsidRDefault="00000000" w:rsidRPr="00000000" w14:paraId="0000003F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April</w:t>
      </w:r>
      <w:r w:rsidDel="00000000" w:rsidR="00000000" w:rsidRPr="00000000">
        <w:rPr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Community Presentation Night</w:t>
      </w:r>
    </w:p>
    <w:p w:rsidR="00000000" w:rsidDel="00000000" w:rsidP="00000000" w:rsidRDefault="00000000" w:rsidRPr="00000000" w14:paraId="00000041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13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&amp; 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High School &amp; Jr. High Meetings</w:t>
      </w:r>
    </w:p>
    <w:p w:rsidR="00000000" w:rsidDel="00000000" w:rsidP="00000000" w:rsidRDefault="00000000" w:rsidRPr="00000000" w14:paraId="00000042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26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-28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State Meeting</w:t>
      </w:r>
    </w:p>
    <w:p w:rsidR="00000000" w:rsidDel="00000000" w:rsidP="00000000" w:rsidRDefault="00000000" w:rsidRPr="00000000" w14:paraId="00000043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29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Awards Night</w:t>
      </w:r>
    </w:p>
    <w:p w:rsidR="00000000" w:rsidDel="00000000" w:rsidP="00000000" w:rsidRDefault="00000000" w:rsidRPr="00000000" w14:paraId="00000044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May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45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-8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: FCCLA hosts Teacher Appreciation Week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8LFJ1UFolBZdTTa80fVUU6KIw==">AMUW2mX4diuEobmp7mNhQsh8SHKkdNEXMmn5NL0trWBYkm8mrTU/IOAbTlKoJATjsLBi8AYRhSE7VoxFjUiOk5KYDMcR3en6rmxhaNorHfTzcstTY7iU2eDJL0UwkvpOVIlI5aAqasEm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2016-03-14T22:24:00Z</dcterms:created>
  <dc:creator>Kristi Knox</dc:creator>
</cp:coreProperties>
</file>